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92" w:rsidRDefault="00221D92" w:rsidP="00221D92">
      <w:pPr>
        <w:rPr>
          <w:b/>
        </w:rPr>
      </w:pPr>
      <w:bookmarkStart w:id="0" w:name="_GoBack"/>
      <w:r w:rsidRPr="00EE67E3">
        <w:rPr>
          <w:b/>
        </w:rPr>
        <w:t xml:space="preserve">ELASTUFF 120 MASTIC </w:t>
      </w:r>
    </w:p>
    <w:bookmarkEnd w:id="0"/>
    <w:p w:rsidR="00221D92" w:rsidRDefault="00221D92" w:rsidP="00221D92">
      <w:pPr>
        <w:rPr>
          <w:b/>
        </w:rPr>
      </w:pPr>
      <w:r w:rsidRPr="00B154E9">
        <w:rPr>
          <w:sz w:val="24"/>
          <w:szCs w:val="24"/>
        </w:rPr>
        <w:t>ELASTUFF 120</w:t>
      </w:r>
      <w:r w:rsidRPr="00B154E9">
        <w:rPr>
          <w:rStyle w:val="a4"/>
          <w:b/>
        </w:rPr>
        <w:t xml:space="preserve"> </w:t>
      </w:r>
      <w:r w:rsidRPr="00B154E9">
        <w:rPr>
          <w:rStyle w:val="a6"/>
          <w:b w:val="0"/>
        </w:rPr>
        <w:t>MASTIC</w:t>
      </w:r>
      <w:r w:rsidRPr="00241793">
        <w:rPr>
          <w:sz w:val="24"/>
          <w:szCs w:val="24"/>
        </w:rPr>
        <w:t xml:space="preserve"> </w:t>
      </w:r>
      <w:r w:rsidRPr="007716F4">
        <w:rPr>
          <w:sz w:val="24"/>
          <w:szCs w:val="24"/>
        </w:rPr>
        <w:t xml:space="preserve"> </w:t>
      </w:r>
      <w:proofErr w:type="gramStart"/>
      <w:r w:rsidRPr="00241793">
        <w:rPr>
          <w:sz w:val="24"/>
          <w:szCs w:val="24"/>
        </w:rPr>
        <w:t>предназначен</w:t>
      </w:r>
      <w:proofErr w:type="gramEnd"/>
      <w:r w:rsidRPr="00241793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 обработки поверхностей  резервуаров, труб, арматуры, лотков, резервуаров, или хранилищ. Продукт </w:t>
      </w:r>
      <w:r w:rsidRPr="00241793">
        <w:rPr>
          <w:sz w:val="24"/>
          <w:szCs w:val="24"/>
        </w:rPr>
        <w:t>также классифицирован</w:t>
      </w:r>
      <w:r>
        <w:rPr>
          <w:sz w:val="24"/>
          <w:szCs w:val="24"/>
        </w:rPr>
        <w:t xml:space="preserve"> по</w:t>
      </w:r>
      <w:r w:rsidRPr="00241793">
        <w:rPr>
          <w:sz w:val="24"/>
          <w:szCs w:val="24"/>
        </w:rPr>
        <w:t xml:space="preserve"> ANSI / NSF 61</w:t>
      </w:r>
      <w:r>
        <w:rPr>
          <w:sz w:val="24"/>
          <w:szCs w:val="24"/>
        </w:rPr>
        <w:t xml:space="preserve"> как покрытие </w:t>
      </w:r>
      <w:r w:rsidRPr="00241793">
        <w:rPr>
          <w:sz w:val="24"/>
          <w:szCs w:val="24"/>
        </w:rPr>
        <w:t xml:space="preserve"> для использования </w:t>
      </w:r>
      <w:r>
        <w:rPr>
          <w:sz w:val="24"/>
          <w:szCs w:val="24"/>
        </w:rPr>
        <w:t xml:space="preserve">и хранения </w:t>
      </w:r>
      <w:r w:rsidRPr="00241793">
        <w:rPr>
          <w:sz w:val="24"/>
          <w:szCs w:val="24"/>
        </w:rPr>
        <w:t>питьевой воды.</w:t>
      </w:r>
      <w:r w:rsidRPr="00B154E9">
        <w:t xml:space="preserve"> ELASTUFF 120 MASTIC  </w:t>
      </w:r>
      <w:r w:rsidRPr="00B154E9">
        <w:rPr>
          <w:sz w:val="24"/>
          <w:szCs w:val="24"/>
        </w:rPr>
        <w:t>имее</w:t>
      </w:r>
      <w:r>
        <w:rPr>
          <w:sz w:val="24"/>
          <w:szCs w:val="24"/>
        </w:rPr>
        <w:t>т отличную адгезию к полиэтилену высокой плотности (HDPE).</w:t>
      </w:r>
    </w:p>
    <w:p w:rsidR="00221D92" w:rsidRPr="00EE67E3" w:rsidRDefault="00221D92" w:rsidP="00221D92">
      <w:pPr>
        <w:rPr>
          <w:b/>
        </w:rPr>
      </w:pPr>
      <w:r w:rsidRPr="003F280A">
        <w:rPr>
          <w:b/>
        </w:rPr>
        <w:t xml:space="preserve">Классификация </w:t>
      </w:r>
      <w:r>
        <w:rPr>
          <w:b/>
        </w:rPr>
        <w:t>в соответствии со с</w:t>
      </w:r>
      <w:r w:rsidRPr="003F280A">
        <w:rPr>
          <w:b/>
        </w:rPr>
        <w:t>тандарт</w:t>
      </w:r>
      <w:r>
        <w:rPr>
          <w:b/>
        </w:rPr>
        <w:t>ом</w:t>
      </w:r>
      <w:r w:rsidRPr="003F280A">
        <w:rPr>
          <w:b/>
        </w:rPr>
        <w:t xml:space="preserve"> NSF / ANSI 61</w:t>
      </w:r>
    </w:p>
    <w:p w:rsidR="00221D92" w:rsidRDefault="00221D92" w:rsidP="00221D92">
      <w:r>
        <w:t>ELASTUFF 120 MASTIC - двухкомпонентный, со 100% сухим остатком, полиуретановый эластомер с толстослойной, мастичной консистенцией. ELASTUFF 120 MASTIC производится двух версий:</w:t>
      </w:r>
    </w:p>
    <w:p w:rsidR="00221D92" w:rsidRDefault="00221D92" w:rsidP="00221D92">
      <w:r>
        <w:t xml:space="preserve"> для нанесения мастерком/шпателем и для нанесения кистью/валиком, и применяется для получения толстых и тонких слоёв на вертикальных и горизонтальных поверхностях. </w:t>
      </w:r>
    </w:p>
    <w:p w:rsidR="00221D92" w:rsidRDefault="00221D92" w:rsidP="00221D92">
      <w:r>
        <w:t>ELASTUFF 120 MASTIC - бесшовное полимерное покрытие, которое имеет плотную структуру и гладкую поверхность. Отсутствие пор, высокая гидролитическая стойкость в сочетании с устойчивостью к катодному отслаиванию делает ELASTUFF 120 MASTIC прекрасным барьером для влаги и коррозии.</w:t>
      </w:r>
    </w:p>
    <w:p w:rsidR="00221D92" w:rsidRDefault="00221D92" w:rsidP="00221D92">
      <w:r>
        <w:t>Материал предназначен для защиты поверхностей, подверженных абразивному износу в водных растворах или в атмосферных условиях. ELASTUFF 120 MASTIC может применяться для питьевой воды</w:t>
      </w:r>
      <w:r w:rsidRPr="003F280A">
        <w:t xml:space="preserve"> </w:t>
      </w:r>
      <w:r>
        <w:t>(к</w:t>
      </w:r>
      <w:r w:rsidRPr="003F280A">
        <w:t>лассификация в соответствии со стандартом NSF / ANSI 61</w:t>
      </w:r>
      <w:r>
        <w:t>), солёной воды, различных суспензий и для многих кислотных и щелочных растворов.</w:t>
      </w:r>
    </w:p>
    <w:p w:rsidR="00221D92" w:rsidRDefault="00221D92" w:rsidP="00221D92">
      <w:r>
        <w:t>Высокая прочность ELASTUFF 120 MASTIC обусловливает его устойчивость к абразивам. Его ударная вязкость, в сочетании с высоким коэффициентом удлинения, определяют его высокую эластичность и стойкость к удару.</w:t>
      </w:r>
    </w:p>
    <w:p w:rsidR="00221D92" w:rsidRPr="002A18E9" w:rsidRDefault="00221D92" w:rsidP="00221D92">
      <w:pPr>
        <w:rPr>
          <w:b/>
        </w:rPr>
      </w:pPr>
      <w:r w:rsidRPr="002A18E9">
        <w:rPr>
          <w:b/>
        </w:rPr>
        <w:t>Основные виды применения</w:t>
      </w:r>
    </w:p>
    <w:p w:rsidR="00221D92" w:rsidRDefault="00221D92" w:rsidP="00221D92">
      <w:r>
        <w:t xml:space="preserve">ELASTUFF 120 MASTIC применяется как изолирующий состав, герметик, </w:t>
      </w:r>
      <w:proofErr w:type="spellStart"/>
      <w:r>
        <w:t>порозаполнитель</w:t>
      </w:r>
      <w:proofErr w:type="spellEnd"/>
      <w:r>
        <w:t xml:space="preserve">, адгезионный состав и финишный слой, </w:t>
      </w:r>
      <w:proofErr w:type="gramStart"/>
      <w:r>
        <w:t>там</w:t>
      </w:r>
      <w:proofErr w:type="gramEnd"/>
      <w:r>
        <w:t xml:space="preserve"> где требуется стойкость к действию воды, абразивов и химических веществ. Он используется на загрунтованных бетонных и металлических поверхностях, а также имеет прекрасную адгезию к полиэтилену высокого давления (ПЭВД), когда наносится вместе с тепловой обработкой поверхности. </w:t>
      </w:r>
    </w:p>
    <w:p w:rsidR="00221D92" w:rsidRDefault="00221D92" w:rsidP="00221D92">
      <w:r>
        <w:t>Типичные примеры применения: внутренняя отделка танков и резервуаров, ёмкости для пресной воды и сточных вод, ремонт колодцев, искусственных каналов и коллекторов, заслонок и шлюзов, внутренних поверхностей труб и других объектов, подверженных действию водных сред. ELASTUFF 120 MASTIC - нетоксичная отделка для ёмкостей с питьевой водой.</w:t>
      </w:r>
    </w:p>
    <w:p w:rsidR="00221D92" w:rsidRDefault="00221D92" w:rsidP="00221D92"/>
    <w:p w:rsidR="00221D92" w:rsidRPr="002A18E9" w:rsidRDefault="00221D92" w:rsidP="00221D92">
      <w:pPr>
        <w:rPr>
          <w:b/>
        </w:rPr>
      </w:pPr>
      <w:r w:rsidRPr="002A18E9">
        <w:rPr>
          <w:b/>
        </w:rPr>
        <w:t>Технические характеристики</w:t>
      </w:r>
    </w:p>
    <w:p w:rsidR="00221D92" w:rsidRDefault="00221D92" w:rsidP="00221D92"/>
    <w:p w:rsidR="00221D92" w:rsidRDefault="00221D92" w:rsidP="00221D92">
      <w:r>
        <w:t xml:space="preserve">    Соотношение при смешивании: 1 часть</w:t>
      </w:r>
      <w:proofErr w:type="gramStart"/>
      <w:r>
        <w:t xml:space="preserve"> А</w:t>
      </w:r>
      <w:proofErr w:type="gramEnd"/>
      <w:r>
        <w:t xml:space="preserve"> к 1 части В по объёму (1А:1В);</w:t>
      </w:r>
    </w:p>
    <w:p w:rsidR="00221D92" w:rsidRDefault="00221D92" w:rsidP="00221D92">
      <w:r>
        <w:t xml:space="preserve">    Температура вспышки: часть</w:t>
      </w:r>
      <w:proofErr w:type="gramStart"/>
      <w:r>
        <w:t xml:space="preserve"> А</w:t>
      </w:r>
      <w:proofErr w:type="gramEnd"/>
      <w:r>
        <w:t xml:space="preserve"> &gt; 93°С, часть В &gt; 93°С;</w:t>
      </w:r>
    </w:p>
    <w:p w:rsidR="00221D92" w:rsidRDefault="00221D92" w:rsidP="00221D92">
      <w:r>
        <w:lastRenderedPageBreak/>
        <w:t xml:space="preserve">    Время высыхания ("можно касаться"): не липнет через 4 часа при 24</w:t>
      </w:r>
      <w:proofErr w:type="gramStart"/>
      <w:r>
        <w:t>°С</w:t>
      </w:r>
      <w:proofErr w:type="gramEnd"/>
      <w:r>
        <w:t xml:space="preserve"> и 50% влажности;</w:t>
      </w:r>
    </w:p>
    <w:p w:rsidR="00221D92" w:rsidRDefault="00221D92" w:rsidP="00221D92">
      <w:r>
        <w:t xml:space="preserve">    Время полимеризации: 90% через 24 часа, 24</w:t>
      </w:r>
      <w:proofErr w:type="gramStart"/>
      <w:r>
        <w:t>°С</w:t>
      </w:r>
      <w:proofErr w:type="gramEnd"/>
      <w:r>
        <w:t xml:space="preserve"> и 50% влажности;</w:t>
      </w:r>
    </w:p>
    <w:p w:rsidR="00221D92" w:rsidRDefault="00221D92" w:rsidP="00221D92">
      <w:r>
        <w:t xml:space="preserve">    Время жизни смешанного состава: 20 мин., 24</w:t>
      </w:r>
      <w:proofErr w:type="gramStart"/>
      <w:r>
        <w:t>°С</w:t>
      </w:r>
      <w:proofErr w:type="gramEnd"/>
      <w:r>
        <w:t xml:space="preserve"> и 50% влажности;</w:t>
      </w:r>
    </w:p>
    <w:p w:rsidR="00221D92" w:rsidRDefault="00221D92" w:rsidP="00221D92">
      <w:r>
        <w:t xml:space="preserve">    </w:t>
      </w:r>
      <w:proofErr w:type="spellStart"/>
      <w:r>
        <w:t>Водопоглощение</w:t>
      </w:r>
      <w:proofErr w:type="spellEnd"/>
      <w:r>
        <w:t>: меньше 1 % по весу через 7 дней;</w:t>
      </w:r>
    </w:p>
    <w:p w:rsidR="00221D92" w:rsidRDefault="00221D92" w:rsidP="00221D92">
      <w:r>
        <w:t xml:space="preserve">    Предел прочности при растяжении: 9,0 МПа;</w:t>
      </w:r>
    </w:p>
    <w:p w:rsidR="00221D92" w:rsidRDefault="00221D92" w:rsidP="00221D92">
      <w:r>
        <w:t xml:space="preserve">    Коэффициент удлинения: 150%(+20);</w:t>
      </w:r>
    </w:p>
    <w:p w:rsidR="00221D92" w:rsidRDefault="00221D92" w:rsidP="00221D92">
      <w:r>
        <w:t xml:space="preserve">    Прочность на разрыв: 35КН/м;</w:t>
      </w:r>
    </w:p>
    <w:p w:rsidR="00221D92" w:rsidRDefault="00221D92" w:rsidP="00221D92">
      <w:r>
        <w:t xml:space="preserve">    Твёрдость: 30-40 Шор D 24</w:t>
      </w:r>
      <w:proofErr w:type="gramStart"/>
      <w:r>
        <w:t>°С</w:t>
      </w:r>
      <w:proofErr w:type="gramEnd"/>
      <w:r>
        <w:t>, 40-50 Шор D 2°С;</w:t>
      </w:r>
    </w:p>
    <w:p w:rsidR="00221D92" w:rsidRDefault="00221D92" w:rsidP="00221D92">
      <w:r>
        <w:t xml:space="preserve"> Стойкость к абразивам: 20-30 мг потеря веса по методике CS-17, 50-70 мг потеря веса по методике Н-10 (1000 гр. вес, 1000 циклов);</w:t>
      </w:r>
    </w:p>
    <w:p w:rsidR="00221D92" w:rsidRDefault="00221D92" w:rsidP="00221D92">
      <w:r>
        <w:t xml:space="preserve"> Эластичность при низких температурах: прошёл тест на изгиб на оправке 6 мм при температуре минус 20</w:t>
      </w:r>
      <w:proofErr w:type="gramStart"/>
      <w:r>
        <w:t>°С</w:t>
      </w:r>
      <w:proofErr w:type="gramEnd"/>
      <w:r>
        <w:t>;</w:t>
      </w:r>
    </w:p>
    <w:p w:rsidR="00221D92" w:rsidRDefault="00221D92" w:rsidP="00221D92">
      <w:r>
        <w:t xml:space="preserve"> Стойкость к удару: прошёл тест на прямой удар 18.1 Дж </w:t>
      </w:r>
      <w:proofErr w:type="gramStart"/>
      <w:r>
        <w:t>при</w:t>
      </w:r>
      <w:proofErr w:type="gramEnd"/>
      <w:r>
        <w:t xml:space="preserve"> минус 20°С. </w:t>
      </w:r>
    </w:p>
    <w:p w:rsidR="00221D92" w:rsidRDefault="00221D92" w:rsidP="00221D92">
      <w:pPr>
        <w:rPr>
          <w:b/>
          <w:sz w:val="24"/>
          <w:szCs w:val="24"/>
        </w:rPr>
      </w:pPr>
    </w:p>
    <w:p w:rsidR="00221D92" w:rsidRPr="00AA273B" w:rsidRDefault="00221D92" w:rsidP="00221D92">
      <w:pPr>
        <w:rPr>
          <w:b/>
          <w:sz w:val="24"/>
          <w:szCs w:val="24"/>
        </w:rPr>
      </w:pPr>
      <w:r w:rsidRPr="00AA273B">
        <w:rPr>
          <w:b/>
          <w:sz w:val="24"/>
          <w:szCs w:val="24"/>
        </w:rPr>
        <w:t>Цветовая гамма</w:t>
      </w:r>
    </w:p>
    <w:p w:rsidR="00221D92" w:rsidRDefault="00221D92" w:rsidP="00221D92">
      <w:r>
        <w:t>Стандартный цвет ELASTUFF 120 MASTIC - серый.</w:t>
      </w:r>
    </w:p>
    <w:p w:rsidR="00221D92" w:rsidRPr="00AA273B" w:rsidRDefault="00221D92" w:rsidP="00221D92">
      <w:pPr>
        <w:rPr>
          <w:b/>
        </w:rPr>
      </w:pPr>
      <w:r w:rsidRPr="00AA273B">
        <w:rPr>
          <w:b/>
        </w:rPr>
        <w:t xml:space="preserve">Нанесение </w:t>
      </w:r>
    </w:p>
    <w:p w:rsidR="00221D92" w:rsidRDefault="00221D92" w:rsidP="00221D92">
      <w:r>
        <w:t>Все участки поверхности должны быть сухими и чистыми, без земли, жира, масла, выпавших осадков, копоти, воска, опалубочной смазки, поверхностных химических веществ и др. инородных загрязнений, которые могут ослабить адгезию. Поверхности не должны иметь острые выступы, ребра и свободные частицы.</w:t>
      </w:r>
    </w:p>
    <w:p w:rsidR="00221D92" w:rsidRDefault="00221D92" w:rsidP="00221D92">
      <w:r>
        <w:t>Фактическая процедура подготовки поверхности, которой необходимо следовать на каждом конкретном объекте, будет зависеть от условий эксплуатации, состояния поверхности субстрата, и присутствующих на поверхности старых красок, покрытий или др. загрязнений. Представленную далее процедуру подготовки поверхности и рекомендации следует рассматривать как общее руководство.</w:t>
      </w:r>
    </w:p>
    <w:p w:rsidR="00221D92" w:rsidRPr="006F1AB8" w:rsidRDefault="00221D92" w:rsidP="00221D92">
      <w:pPr>
        <w:rPr>
          <w:b/>
        </w:rPr>
      </w:pPr>
      <w:r>
        <w:rPr>
          <w:b/>
        </w:rPr>
        <w:t>Стальные поверхности</w:t>
      </w:r>
    </w:p>
    <w:p w:rsidR="00221D92" w:rsidRDefault="00221D92" w:rsidP="00221D92">
      <w:r>
        <w:t xml:space="preserve"> Сталь не должна содержать избыточной, рыхлой ржавчины, грязевых осадков, земли, жира, поверхностных химических веществ и других инородных загрязнений перед абразивной очисткой. Необходимо сделать внимательный осмотр, чтобы убедиться, что все эти загрязнения вместе со скоплениями масла, </w:t>
      </w:r>
      <w:proofErr w:type="spellStart"/>
      <w:r>
        <w:t>копоти</w:t>
      </w:r>
      <w:proofErr w:type="gramStart"/>
      <w:r>
        <w:t>,в</w:t>
      </w:r>
      <w:proofErr w:type="gramEnd"/>
      <w:r>
        <w:t>оска</w:t>
      </w:r>
      <w:proofErr w:type="spellEnd"/>
      <w:r>
        <w:t xml:space="preserve"> и других материалов, которые могут ослабить адгезию, удалены. Это следует сделать промывкой растворителем. Все острые углы, сварные швы, оплывы, брызги, заусенцы и др. острые выступы должны быть отшлифованы. Избыточная, рыхлая ржавчина должна быть удалена механической очисткой. Все внутренние швы и стыки стальных резервуаров должны иметь сплошные и ровные швы.</w:t>
      </w:r>
    </w:p>
    <w:p w:rsidR="00221D92" w:rsidRDefault="00221D92" w:rsidP="00221D92">
      <w:r>
        <w:lastRenderedPageBreak/>
        <w:t xml:space="preserve">Стальные поверхности, </w:t>
      </w:r>
      <w:proofErr w:type="spellStart"/>
      <w:r>
        <w:t>эксплуатирующиеся</w:t>
      </w:r>
      <w:proofErr w:type="spellEnd"/>
      <w:r>
        <w:t xml:space="preserve"> в погруженном состоянии, должны быть </w:t>
      </w:r>
      <w:proofErr w:type="gramStart"/>
      <w:r>
        <w:t>абразивно-</w:t>
      </w:r>
      <w:proofErr w:type="spellStart"/>
      <w:r>
        <w:t>струйно</w:t>
      </w:r>
      <w:proofErr w:type="spellEnd"/>
      <w:proofErr w:type="gramEnd"/>
      <w:r>
        <w:t xml:space="preserve"> очищены до состояния белого металла с глубиной рельефа минимум 51 мкм. Стальные поверхности, </w:t>
      </w:r>
      <w:proofErr w:type="spellStart"/>
      <w:r>
        <w:t>эксплуатирующиеся</w:t>
      </w:r>
      <w:proofErr w:type="spellEnd"/>
      <w:r>
        <w:t xml:space="preserve"> не в погруженном состоянии, должны быть </w:t>
      </w:r>
      <w:proofErr w:type="gramStart"/>
      <w:r>
        <w:t>абразивно-</w:t>
      </w:r>
      <w:proofErr w:type="spellStart"/>
      <w:r>
        <w:t>струйно</w:t>
      </w:r>
      <w:proofErr w:type="spellEnd"/>
      <w:proofErr w:type="gramEnd"/>
      <w:r>
        <w:t xml:space="preserve"> очищены до состояния почти белого металла с глубиной рельефа 51 мкм. </w:t>
      </w:r>
    </w:p>
    <w:p w:rsidR="00221D92" w:rsidRDefault="00221D92" w:rsidP="00221D92">
      <w:r>
        <w:t>Надлежащая глубина рельефа требуется, чтобы обеспечить оптимальную адгезию системы покрытий ELASTUFF 120 MASTIC.</w:t>
      </w:r>
    </w:p>
    <w:p w:rsidR="00221D92" w:rsidRDefault="00221D92" w:rsidP="00221D92">
      <w:r>
        <w:t>Абразивно-струйную очистку не следует проводить, если температура стали менее чем на 3</w:t>
      </w:r>
      <w:proofErr w:type="gramStart"/>
      <w:r>
        <w:t>°С</w:t>
      </w:r>
      <w:proofErr w:type="gramEnd"/>
      <w:r>
        <w:t xml:space="preserve"> выше точки росы окружающего воздуха, когда относительная влажность выше 80%.</w:t>
      </w:r>
    </w:p>
    <w:p w:rsidR="00221D92" w:rsidRDefault="00221D92" w:rsidP="00221D92">
      <w:r>
        <w:t>Абразивно-очищенная поверхность должна быть загрунтована к концу того же рабочего дня, но обязательно до появления видимой ржавчины. Если ржавчина все же появилась после очистки, поверхность следует снова абразивно очистить перед грунтованием.</w:t>
      </w:r>
    </w:p>
    <w:p w:rsidR="00221D92" w:rsidRDefault="00221D92" w:rsidP="00221D92">
      <w:r w:rsidRPr="00D1000E">
        <w:rPr>
          <w:b/>
        </w:rPr>
        <w:t>Стальные поверхности</w:t>
      </w:r>
      <w:r>
        <w:t xml:space="preserve"> должны быть загрунтованы UNITED'S </w:t>
      </w:r>
      <w:proofErr w:type="spellStart"/>
      <w:r>
        <w:t>Primer</w:t>
      </w:r>
      <w:proofErr w:type="spellEnd"/>
      <w:r>
        <w:t xml:space="preserve"> 302 LV с толщиной сухой пленки 25-51 мкм, в зависимости от глубины профиля. Дайте высохнуть грунту в течение 30 мин. при 24</w:t>
      </w:r>
      <w:proofErr w:type="gramStart"/>
      <w:r>
        <w:t>°С</w:t>
      </w:r>
      <w:proofErr w:type="gramEnd"/>
      <w:r>
        <w:t xml:space="preserve">, перед нанесением </w:t>
      </w:r>
      <w:r w:rsidRPr="001A0AEC">
        <w:t>ELASTUFF 120 MASTIC</w:t>
      </w:r>
      <w:r>
        <w:t xml:space="preserve">. Загрунтованные участки следует перекрыть в течение 48 ч, хотя </w:t>
      </w:r>
      <w:proofErr w:type="spellStart"/>
      <w:r w:rsidRPr="006F1AB8">
        <w:t>Primer</w:t>
      </w:r>
      <w:proofErr w:type="spellEnd"/>
      <w:r w:rsidRPr="006F1AB8">
        <w:t xml:space="preserve"> 302 LV</w:t>
      </w:r>
      <w:r>
        <w:t xml:space="preserve"> имеет большее время перекрытия. Если загрунтованная поверхность загрязнилась, ее надо очистить перед нанесением покрытия ELASTUFF 120 MASTIC.</w:t>
      </w:r>
    </w:p>
    <w:p w:rsidR="00221D92" w:rsidRDefault="00221D92" w:rsidP="00221D92">
      <w:r>
        <w:t xml:space="preserve">Бетонные поверхности. </w:t>
      </w:r>
    </w:p>
    <w:p w:rsidR="00221D92" w:rsidRDefault="00221D92" w:rsidP="00221D92">
      <w:r>
        <w:t xml:space="preserve">Бетон, который будет эксплуатироваться в погруженном состоянии, должен быть абразивно очищен. Бетон, который будет эксплуатироваться в надводном состоянии, должен быть или абразивно очищен для </w:t>
      </w:r>
      <w:proofErr w:type="spellStart"/>
      <w:r>
        <w:t>загрубления</w:t>
      </w:r>
      <w:proofErr w:type="spellEnd"/>
      <w:r>
        <w:t xml:space="preserve"> поверхности, или протравлен кислотой до получения равномерной глубины профиля 127-273 мкм.</w:t>
      </w:r>
    </w:p>
    <w:p w:rsidR="00221D92" w:rsidRDefault="00221D92" w:rsidP="00221D92">
      <w:r>
        <w:t xml:space="preserve"> Очистка бетона должна удалить весь рыхлый, слабый и пылящийся бетон, вскрыть поры и обеспечить необходимый профиль для механической адгезии </w:t>
      </w:r>
      <w:r w:rsidRPr="001A0AEC">
        <w:t>ELASTUFF 120 MASTIC</w:t>
      </w:r>
      <w:r>
        <w:t>.</w:t>
      </w:r>
    </w:p>
    <w:p w:rsidR="00221D92" w:rsidRDefault="00221D92" w:rsidP="00221D92">
      <w:r>
        <w:t xml:space="preserve">Бетонные поверхности, загрязненные маслом, жиром, землей, химическими веществами и пр., перед абразивной обработкой или травлением следует очистить чистящим концентратом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</w:t>
      </w:r>
      <w:proofErr w:type="spellStart"/>
      <w:r>
        <w:t>Concentrate</w:t>
      </w:r>
      <w:proofErr w:type="spellEnd"/>
      <w:r>
        <w:t xml:space="preserve"> (UCC), или аналогичным </w:t>
      </w:r>
      <w:proofErr w:type="spellStart"/>
      <w:r>
        <w:t>биоразлагаемым</w:t>
      </w:r>
      <w:proofErr w:type="spellEnd"/>
      <w:r>
        <w:t xml:space="preserve"> химическим чистящим средством и водой. Чистку следует проводить механическими щетками и/или водой под давлением, если необходимо, для удаления плотно связанных с поверхностью загрязнений. </w:t>
      </w:r>
    </w:p>
    <w:p w:rsidR="00221D92" w:rsidRDefault="00221D92" w:rsidP="00221D92">
      <w:r>
        <w:t>Тщательно промойте поверхность для удаления всех следов UCC.</w:t>
      </w:r>
    </w:p>
    <w:p w:rsidR="00221D92" w:rsidRDefault="00221D92" w:rsidP="00221D92">
      <w:r>
        <w:t>При абразивной очистке применяйте такой тип и гранулометрический состав песка или дроби, который обеспечит глубину профиля поверхности минимум 127-203 мкм. При обработке необходимо добиться равномерного профиля по всей поверхности. После абразивной очистки всю дробь, пыль, свободные частицы, землю и инородные предметы следует удалить подметанием щетками или пылесосом.</w:t>
      </w:r>
    </w:p>
    <w:p w:rsidR="00221D92" w:rsidRDefault="00221D92" w:rsidP="00221D92">
      <w:r>
        <w:t xml:space="preserve">Новый бетон должны быть очищен и протравлен 10% раствором соляной кислоты. </w:t>
      </w:r>
    </w:p>
    <w:p w:rsidR="00221D92" w:rsidRDefault="00221D92" w:rsidP="00221D92">
      <w:r>
        <w:t>Травление следует проводить 10%-</w:t>
      </w:r>
      <w:proofErr w:type="spellStart"/>
      <w:r>
        <w:t>ным</w:t>
      </w:r>
      <w:proofErr w:type="spellEnd"/>
      <w:r>
        <w:t xml:space="preserve"> раствором соляной кислоты. Оросите бетонную поверхность разбавленным кислотным раствором. После того как раствор перестанет пузыриться и пениться (при нормальных условиях 5-10 мин.) поверхность необходимо очистить щетками </w:t>
      </w:r>
      <w:r>
        <w:lastRenderedPageBreak/>
        <w:t>вручную или машинным способом. После этого всю поверхность следует тщательно ополоснуть обильным количеством чистой воды для полного удаления кислоты.</w:t>
      </w:r>
    </w:p>
    <w:p w:rsidR="00221D92" w:rsidRDefault="00221D92" w:rsidP="00221D92">
      <w:r>
        <w:t xml:space="preserve"> Возможно, потребуется дополнительная промывка или промывка водой под давлением для полного удаления следов кислоты.</w:t>
      </w:r>
    </w:p>
    <w:p w:rsidR="00221D92" w:rsidRDefault="00221D92" w:rsidP="00221D92">
      <w:r>
        <w:t xml:space="preserve">Перед грунтованием </w:t>
      </w:r>
      <w:proofErr w:type="spellStart"/>
      <w:r w:rsidRPr="001A0AEC">
        <w:t>Uni-Tile</w:t>
      </w:r>
      <w:proofErr w:type="spellEnd"/>
      <w:r w:rsidRPr="001A0AEC">
        <w:t xml:space="preserve"> </w:t>
      </w:r>
      <w:proofErr w:type="spellStart"/>
      <w:r w:rsidRPr="001A0AEC">
        <w:t>Sealer</w:t>
      </w:r>
      <w:proofErr w:type="spellEnd"/>
      <w:r>
        <w:t xml:space="preserve"> следует завершить все необходимые работы по выравниванию и ремонту, чтобы получить прочную и плотную поверхность без раковин, пустот, трещин или сколов. </w:t>
      </w:r>
    </w:p>
    <w:p w:rsidR="00221D92" w:rsidRDefault="00221D92" w:rsidP="00221D92">
      <w:proofErr w:type="spellStart"/>
      <w:r w:rsidRPr="001A0AEC">
        <w:t>Uni-Tile</w:t>
      </w:r>
      <w:proofErr w:type="spellEnd"/>
      <w:r w:rsidRPr="001A0AEC">
        <w:t xml:space="preserve"> </w:t>
      </w:r>
      <w:proofErr w:type="spellStart"/>
      <w:r w:rsidRPr="001A0AEC">
        <w:t>Sealer</w:t>
      </w:r>
      <w:proofErr w:type="spellEnd"/>
      <w:r w:rsidRPr="001A0AEC">
        <w:t xml:space="preserve"> </w:t>
      </w:r>
      <w:r>
        <w:t>наносится безвоздушным распылением или валиком с расходом от 6.1 до 12.2 м</w:t>
      </w:r>
      <w:r w:rsidRPr="001A0AEC">
        <w:t>²/</w:t>
      </w:r>
      <w:r>
        <w:t>л</w:t>
      </w:r>
      <w:r w:rsidRPr="001A0AEC">
        <w:t>).</w:t>
      </w:r>
    </w:p>
    <w:p w:rsidR="00221D92" w:rsidRDefault="00221D92" w:rsidP="00221D92">
      <w:r>
        <w:t xml:space="preserve"> Дайте </w:t>
      </w:r>
      <w:proofErr w:type="spellStart"/>
      <w:r>
        <w:t>Uni-Tile</w:t>
      </w:r>
      <w:proofErr w:type="spellEnd"/>
      <w:r>
        <w:t xml:space="preserve"> </w:t>
      </w:r>
      <w:proofErr w:type="spellStart"/>
      <w:r>
        <w:t>Sealer</w:t>
      </w:r>
      <w:proofErr w:type="spellEnd"/>
      <w:r>
        <w:t xml:space="preserve"> высохнуть в течение минимум 30 мин. при 24</w:t>
      </w:r>
      <w:proofErr w:type="gramStart"/>
      <w:r>
        <w:t>°С</w:t>
      </w:r>
      <w:proofErr w:type="gramEnd"/>
      <w:r>
        <w:t xml:space="preserve"> перед нанесением  </w:t>
      </w:r>
      <w:r w:rsidRPr="001A0AEC">
        <w:t>ELASTUFF 120 MASTIC</w:t>
      </w:r>
      <w:r>
        <w:t xml:space="preserve">. Более низкая температура удлинит время высыхания. Изолирующий грунт должен быть перекрыт финишным покрытием в течение 24 </w:t>
      </w:r>
      <w:proofErr w:type="gramStart"/>
      <w:r>
        <w:t>ч</w:t>
      </w:r>
      <w:proofErr w:type="gramEnd"/>
      <w:r>
        <w:t xml:space="preserve">. Ни при </w:t>
      </w:r>
      <w:proofErr w:type="gramStart"/>
      <w:r>
        <w:t>каких</w:t>
      </w:r>
      <w:proofErr w:type="gramEnd"/>
      <w:r>
        <w:t xml:space="preserve"> условиях не оставляйте грунт незакрытым дольше 48 ч.</w:t>
      </w:r>
      <w:r w:rsidRPr="00343BC0">
        <w:t xml:space="preserve"> </w:t>
      </w:r>
    </w:p>
    <w:p w:rsidR="00221D92" w:rsidRPr="00343BC0" w:rsidRDefault="00221D92" w:rsidP="00221D92">
      <w:pPr>
        <w:rPr>
          <w:b/>
        </w:rPr>
      </w:pPr>
      <w:r w:rsidRPr="00343BC0">
        <w:rPr>
          <w:b/>
        </w:rPr>
        <w:t>Полиэтилен высокой плотности (HDPE)</w:t>
      </w:r>
    </w:p>
    <w:p w:rsidR="00221D92" w:rsidRPr="004A6976" w:rsidRDefault="00221D92" w:rsidP="00221D92">
      <w:pPr>
        <w:rPr>
          <w:b/>
        </w:rPr>
      </w:pPr>
      <w:r w:rsidRPr="004A6976">
        <w:rPr>
          <w:b/>
        </w:rPr>
        <w:t>Поверхности:</w:t>
      </w:r>
    </w:p>
    <w:p w:rsidR="00221D92" w:rsidRDefault="00221D92" w:rsidP="00221D92">
      <w:r>
        <w:t xml:space="preserve">HDPE поверхности, на которых необходимо применять  ELASTUFF 120 MASTIC требуют нагрева посредством ацетиленовой или </w:t>
      </w:r>
      <w:proofErr w:type="spellStart"/>
      <w:r>
        <w:t>пропановой</w:t>
      </w:r>
      <w:proofErr w:type="spellEnd"/>
      <w:r>
        <w:t xml:space="preserve"> горелки. Факел горелки должен нагревать поверхность, до температуры чуть ниже температуры плавления. В течение примерно 2 минут, на нагретую область</w:t>
      </w:r>
      <w:r w:rsidRPr="00156126">
        <w:t xml:space="preserve"> HDPE</w:t>
      </w:r>
      <w:r>
        <w:t xml:space="preserve"> можно будет наносить  </w:t>
      </w:r>
      <w:r w:rsidRPr="00343BC0">
        <w:t xml:space="preserve">ELASTUFF 120 MASTIC </w:t>
      </w:r>
      <w:r>
        <w:t>.</w:t>
      </w:r>
    </w:p>
    <w:p w:rsidR="00221D92" w:rsidRDefault="00221D92" w:rsidP="00221D92">
      <w:r w:rsidRPr="004A6976">
        <w:rPr>
          <w:b/>
        </w:rPr>
        <w:t>Упаковка</w:t>
      </w:r>
      <w:r w:rsidRPr="004A6976">
        <w:br/>
        <w:t xml:space="preserve">ELASTUFF 120 MASTIC двухкомпонентная </w:t>
      </w:r>
      <w:r>
        <w:t>м</w:t>
      </w:r>
      <w:r w:rsidRPr="004A6976">
        <w:t>атериал,</w:t>
      </w:r>
      <w:r>
        <w:t xml:space="preserve"> в</w:t>
      </w:r>
      <w:r w:rsidRPr="004A6976">
        <w:t xml:space="preserve"> </w:t>
      </w:r>
      <w:r>
        <w:t>соотношении</w:t>
      </w:r>
      <w:r w:rsidRPr="004A6976">
        <w:t xml:space="preserve"> 1:1</w:t>
      </w:r>
      <w:r w:rsidRPr="004A6976">
        <w:br/>
        <w:t xml:space="preserve">доступен в 1 </w:t>
      </w:r>
      <w:proofErr w:type="spellStart"/>
      <w:r w:rsidRPr="004A6976">
        <w:t>га</w:t>
      </w:r>
      <w:proofErr w:type="gramStart"/>
      <w:r w:rsidRPr="004A6976">
        <w:t>л</w:t>
      </w:r>
      <w:proofErr w:type="spellEnd"/>
      <w:r>
        <w:t>-</w:t>
      </w:r>
      <w:proofErr w:type="gramEnd"/>
      <w:r w:rsidRPr="004A6976">
        <w:t xml:space="preserve"> банк</w:t>
      </w:r>
      <w:r>
        <w:t>а</w:t>
      </w:r>
      <w:r w:rsidRPr="004A6976">
        <w:t xml:space="preserve"> и 5 галл</w:t>
      </w:r>
      <w:r>
        <w:t>-</w:t>
      </w:r>
      <w:r w:rsidRPr="004A6976">
        <w:t xml:space="preserve"> ведро.</w:t>
      </w:r>
      <w:r w:rsidRPr="004A6976">
        <w:br/>
        <w:t>Часть</w:t>
      </w:r>
      <w:proofErr w:type="gramStart"/>
      <w:r w:rsidRPr="004A6976">
        <w:t xml:space="preserve"> </w:t>
      </w:r>
      <w:r>
        <w:t>А</w:t>
      </w:r>
      <w:proofErr w:type="gramEnd"/>
      <w:r>
        <w:t xml:space="preserve"> </w:t>
      </w:r>
      <w:r w:rsidRPr="004A6976">
        <w:t xml:space="preserve"> содержит </w:t>
      </w:r>
      <w:proofErr w:type="spellStart"/>
      <w:r w:rsidRPr="004A6976">
        <w:t>изоцианат</w:t>
      </w:r>
      <w:proofErr w:type="spellEnd"/>
      <w:r w:rsidRPr="004A6976">
        <w:t xml:space="preserve">. </w:t>
      </w:r>
      <w:r>
        <w:t>Часть</w:t>
      </w:r>
      <w:r w:rsidRPr="004A6976">
        <w:t xml:space="preserve"> B</w:t>
      </w:r>
      <w:r>
        <w:t xml:space="preserve"> композитные материалы</w:t>
      </w:r>
      <w:r w:rsidRPr="004A6976">
        <w:t>.</w:t>
      </w:r>
    </w:p>
    <w:p w:rsidR="00221D92" w:rsidRDefault="00221D92" w:rsidP="00221D92">
      <w:r w:rsidRPr="004A6976">
        <w:rPr>
          <w:b/>
        </w:rPr>
        <w:t>Смешивание</w:t>
      </w:r>
      <w:r w:rsidRPr="004A6976">
        <w:br/>
        <w:t>Части</w:t>
      </w:r>
      <w:proofErr w:type="gramStart"/>
      <w:r w:rsidRPr="004A6976">
        <w:t xml:space="preserve"> </w:t>
      </w:r>
      <w:r>
        <w:t>А</w:t>
      </w:r>
      <w:proofErr w:type="gramEnd"/>
      <w:r>
        <w:t xml:space="preserve"> и </w:t>
      </w:r>
      <w:r w:rsidRPr="004A6976">
        <w:t>B должны</w:t>
      </w:r>
      <w:r w:rsidRPr="0092330F">
        <w:t xml:space="preserve"> ELASTUFF 120 MASTIC</w:t>
      </w:r>
      <w:r w:rsidRPr="004A6976">
        <w:t xml:space="preserve"> быть тщательно и</w:t>
      </w:r>
      <w:r>
        <w:t xml:space="preserve"> </w:t>
      </w:r>
      <w:r w:rsidRPr="004A6976">
        <w:t>непрерывно перемешивают</w:t>
      </w:r>
      <w:r>
        <w:t>ся</w:t>
      </w:r>
      <w:r w:rsidRPr="004A6976">
        <w:t xml:space="preserve"> в течение периода от 2 до 5 минут, </w:t>
      </w:r>
      <w:r>
        <w:t>до</w:t>
      </w:r>
      <w:r w:rsidRPr="004A6976">
        <w:t xml:space="preserve"> </w:t>
      </w:r>
      <w:r>
        <w:t>однородного серого</w:t>
      </w:r>
      <w:r w:rsidRPr="004A6976">
        <w:t xml:space="preserve"> </w:t>
      </w:r>
      <w:r>
        <w:t>цвета</w:t>
      </w:r>
      <w:r w:rsidRPr="004A6976">
        <w:t>.</w:t>
      </w:r>
    </w:p>
    <w:p w:rsidR="00221D92" w:rsidRDefault="00221D92" w:rsidP="00221D92"/>
    <w:p w:rsidR="00221D92" w:rsidRPr="003F280A" w:rsidRDefault="00221D92" w:rsidP="00221D92">
      <w:pPr>
        <w:rPr>
          <w:b/>
        </w:rPr>
      </w:pPr>
      <w:r w:rsidRPr="003F280A">
        <w:rPr>
          <w:b/>
        </w:rPr>
        <w:t>Применение</w:t>
      </w:r>
    </w:p>
    <w:p w:rsidR="00221D92" w:rsidRDefault="00221D92" w:rsidP="00221D92">
      <w:pPr>
        <w:pStyle w:val="a3"/>
      </w:pPr>
      <w:r w:rsidRPr="0092330F">
        <w:t xml:space="preserve">ELASTUFF 120 MASTIC </w:t>
      </w:r>
      <w:r>
        <w:t xml:space="preserve">может применяться с использованием шпателя, кисти или оборудования. </w:t>
      </w:r>
    </w:p>
    <w:p w:rsidR="00221D92" w:rsidRDefault="00221D92" w:rsidP="00221D92">
      <w:pPr>
        <w:pStyle w:val="a3"/>
      </w:pPr>
      <w:r>
        <w:t>Толщина сухой пленки определяется конкретными требованиями в проекте</w:t>
      </w:r>
    </w:p>
    <w:p w:rsidR="00221D92" w:rsidRDefault="00221D92" w:rsidP="00221D92">
      <w:pPr>
        <w:pStyle w:val="a3"/>
      </w:pPr>
      <w:r>
        <w:t>Универсальность ELASTUFF 120 MASTIC решает многочисленные проблемы защиты и требований заказчика. В среднем расход ELASTUFF 120 MASTIC 0,4 л / м ² объединенных частей</w:t>
      </w:r>
      <w:proofErr w:type="gramStart"/>
      <w:r>
        <w:t xml:space="preserve"> А</w:t>
      </w:r>
      <w:proofErr w:type="gramEnd"/>
      <w:r>
        <w:t xml:space="preserve"> и В составит</w:t>
      </w:r>
    </w:p>
    <w:p w:rsidR="00221D92" w:rsidRDefault="00221D92" w:rsidP="00221D92">
      <w:pPr>
        <w:pStyle w:val="a3"/>
      </w:pPr>
      <w:r>
        <w:t xml:space="preserve">406 микрон. Толщина пленки практически не ограничена. Во время нанесения материала необходимо </w:t>
      </w:r>
      <w:proofErr w:type="gramStart"/>
      <w:r>
        <w:t>избегать образование</w:t>
      </w:r>
      <w:proofErr w:type="gramEnd"/>
      <w:r>
        <w:t xml:space="preserve"> пузырьков воздуха внутри покрытия.</w:t>
      </w:r>
    </w:p>
    <w:p w:rsidR="00221D92" w:rsidRDefault="00221D92" w:rsidP="00221D92">
      <w:pPr>
        <w:pStyle w:val="a3"/>
      </w:pPr>
    </w:p>
    <w:p w:rsidR="00221D92" w:rsidRPr="003F280A" w:rsidRDefault="00221D92" w:rsidP="00221D92">
      <w:pPr>
        <w:pStyle w:val="a3"/>
        <w:rPr>
          <w:b/>
        </w:rPr>
      </w:pPr>
      <w:r w:rsidRPr="003F280A">
        <w:rPr>
          <w:b/>
        </w:rPr>
        <w:t>Меры предосторожности</w:t>
      </w:r>
    </w:p>
    <w:p w:rsidR="00221D92" w:rsidRDefault="00221D92" w:rsidP="00221D92">
      <w:pPr>
        <w:pStyle w:val="a3"/>
      </w:pPr>
    </w:p>
    <w:p w:rsidR="00221D92" w:rsidRDefault="00221D92" w:rsidP="00221D92">
      <w:pPr>
        <w:pStyle w:val="a3"/>
      </w:pPr>
      <w:r>
        <w:t xml:space="preserve">Наносите в хорошо вентилируемом помещении. </w:t>
      </w:r>
    </w:p>
    <w:p w:rsidR="00221D92" w:rsidRDefault="00221D92" w:rsidP="00221D92">
      <w:pPr>
        <w:pStyle w:val="a3"/>
      </w:pPr>
      <w:r>
        <w:t>Используйте респиратор</w:t>
      </w:r>
    </w:p>
    <w:p w:rsidR="00221D92" w:rsidRDefault="00221D92" w:rsidP="00221D92">
      <w:pPr>
        <w:pStyle w:val="a3"/>
      </w:pPr>
      <w:r>
        <w:t xml:space="preserve">Избегайте вдыхания паров или взвеси материала. </w:t>
      </w:r>
    </w:p>
    <w:p w:rsidR="00221D92" w:rsidRDefault="00221D92" w:rsidP="00221D92">
      <w:pPr>
        <w:pStyle w:val="a3"/>
      </w:pPr>
      <w:r>
        <w:t xml:space="preserve">Используйте соответствующий респиратор. </w:t>
      </w:r>
    </w:p>
    <w:p w:rsidR="00221D92" w:rsidRDefault="00221D92" w:rsidP="00221D92">
      <w:pPr>
        <w:pStyle w:val="a3"/>
      </w:pPr>
      <w:r>
        <w:lastRenderedPageBreak/>
        <w:t>Избегайте контакта с глазами и кожей.</w:t>
      </w:r>
    </w:p>
    <w:p w:rsidR="00DC1578" w:rsidRDefault="00DC1578"/>
    <w:sectPr w:rsidR="00DC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6B"/>
    <w:rsid w:val="00221D92"/>
    <w:rsid w:val="00D30B6B"/>
    <w:rsid w:val="00DC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D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9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21D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D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9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21D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1476</Words>
  <Characters>8416</Characters>
  <Application>Microsoft Office Word</Application>
  <DocSecurity>0</DocSecurity>
  <Lines>70</Lines>
  <Paragraphs>19</Paragraphs>
  <ScaleCrop>false</ScaleCrop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 Пользователь</dc:creator>
  <cp:keywords/>
  <dc:description/>
  <cp:lastModifiedBy>ГК Пользователь</cp:lastModifiedBy>
  <cp:revision>2</cp:revision>
  <dcterms:created xsi:type="dcterms:W3CDTF">2013-07-09T13:23:00Z</dcterms:created>
  <dcterms:modified xsi:type="dcterms:W3CDTF">2013-07-09T13:24:00Z</dcterms:modified>
</cp:coreProperties>
</file>